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7B3" w14:textId="7258FD52" w:rsidR="000E0936" w:rsidRDefault="000E0936" w:rsidP="00655E04">
      <w:pPr>
        <w:spacing w:line="240" w:lineRule="auto"/>
        <w:contextualSpacing/>
        <w:jc w:val="center"/>
        <w:rPr>
          <w:sz w:val="36"/>
          <w:szCs w:val="36"/>
          <w:bdr w:val="none" w:sz="0" w:space="0" w:color="auto" w:frame="1"/>
          <w:shd w:val="clear" w:color="auto" w:fill="FFFFFF"/>
        </w:rPr>
      </w:pPr>
      <w:r>
        <w:rPr>
          <w:sz w:val="36"/>
          <w:szCs w:val="36"/>
          <w:bdr w:val="none" w:sz="0" w:space="0" w:color="auto" w:frame="1"/>
          <w:shd w:val="clear" w:color="auto" w:fill="FFFFFF"/>
        </w:rPr>
        <w:t xml:space="preserve">Self-Governed Student Organization (SGSO) </w:t>
      </w:r>
    </w:p>
    <w:p w14:paraId="369064DB" w14:textId="1B888116" w:rsidR="00C75107" w:rsidRDefault="000E0936" w:rsidP="00655E04">
      <w:pPr>
        <w:spacing w:line="240" w:lineRule="auto"/>
        <w:contextualSpacing/>
        <w:jc w:val="center"/>
        <w:rPr>
          <w:sz w:val="36"/>
          <w:szCs w:val="36"/>
          <w:bdr w:val="none" w:sz="0" w:space="0" w:color="auto" w:frame="1"/>
          <w:shd w:val="clear" w:color="auto" w:fill="FFFFFF"/>
        </w:rPr>
      </w:pPr>
      <w:r>
        <w:rPr>
          <w:sz w:val="36"/>
          <w:szCs w:val="36"/>
          <w:bdr w:val="none" w:sz="0" w:space="0" w:color="auto" w:frame="1"/>
          <w:shd w:val="clear" w:color="auto" w:fill="FFFFFF"/>
        </w:rPr>
        <w:t>Financial Support Details</w:t>
      </w:r>
    </w:p>
    <w:p w14:paraId="052FB6F7" w14:textId="591673A6" w:rsidR="009179CE" w:rsidRDefault="009179CE" w:rsidP="000E0936">
      <w:pPr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12588BB7" w14:textId="77963D35" w:rsidR="000E0936" w:rsidRPr="00450A8E" w:rsidRDefault="000E0936" w:rsidP="000E0936">
      <w:pPr>
        <w:rPr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>Payments to SGSO’s must be processed through BUY.IU. The SGSO must first create an active/ approved supplier profile in BUY.IU before a department can initiate a check payment.</w:t>
      </w:r>
    </w:p>
    <w:p w14:paraId="0187E5D9" w14:textId="2EA9B791" w:rsidR="000E0936" w:rsidRPr="00450A8E" w:rsidRDefault="000E0936" w:rsidP="000E0936">
      <w:pPr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09A92EAC" w14:textId="5693CD9D" w:rsidR="006C3F15" w:rsidRPr="00912BC6" w:rsidRDefault="006C3F15" w:rsidP="00450A8E">
      <w:pPr>
        <w:pStyle w:val="ListParagraph"/>
        <w:numPr>
          <w:ilvl w:val="0"/>
          <w:numId w:val="1"/>
        </w:numPr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What is the name of your </w:t>
      </w:r>
      <w:r w:rsidR="00C81E3F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SGSO</w:t>
      </w:r>
      <w:r w:rsidR="00C81E3F" w:rsidRPr="00912BC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?</w:t>
      </w:r>
      <w:r w:rsidRPr="00912BC6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sz w:val="24"/>
            <w:szCs w:val="24"/>
            <w:bdr w:val="none" w:sz="0" w:space="0" w:color="auto" w:frame="1"/>
            <w:shd w:val="clear" w:color="auto" w:fill="FFFFFF"/>
          </w:rPr>
          <w:id w:val="1034615847"/>
          <w:placeholder>
            <w:docPart w:val="DefaultPlaceholder_-1854013440"/>
          </w:placeholder>
          <w:showingPlcHdr/>
        </w:sdtPr>
        <w:sdtContent>
          <w:r w:rsidR="001E0B9B" w:rsidRPr="00A87386">
            <w:rPr>
              <w:rStyle w:val="PlaceholderText"/>
            </w:rPr>
            <w:t>Click or tap here to enter text.</w:t>
          </w:r>
        </w:sdtContent>
      </w:sdt>
    </w:p>
    <w:p w14:paraId="0B1D15E4" w14:textId="7E785E1F" w:rsidR="006C3F15" w:rsidRPr="000B015B" w:rsidRDefault="006C3F15" w:rsidP="006C3F15">
      <w:pPr>
        <w:pStyle w:val="ListParagraph"/>
        <w:ind w:left="36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419D0C51" w14:textId="5ED71CDA" w:rsidR="000E0936" w:rsidRPr="00450A8E" w:rsidRDefault="000E0936" w:rsidP="00450A8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Does your SGSO have an active supplier profile created in BUY.IU?</w:t>
      </w:r>
      <w:r w:rsidR="00450A8E" w:rsidRPr="00450A8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Yes </w:t>
      </w:r>
      <w:sdt>
        <w:sdtPr>
          <w:rPr>
            <w:sz w:val="24"/>
            <w:szCs w:val="24"/>
            <w:bdr w:val="none" w:sz="0" w:space="0" w:color="auto" w:frame="1"/>
            <w:shd w:val="clear" w:color="auto" w:fill="FFFFFF"/>
          </w:rPr>
          <w:id w:val="6200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690">
            <w:rPr>
              <w:rFonts w:ascii="MS Gothic" w:eastAsia="MS Gothic" w:hAnsi="MS Gothic" w:hint="eastAsia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450A8E"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sdt>
        <w:sdtPr>
          <w:rPr>
            <w:sz w:val="24"/>
            <w:szCs w:val="24"/>
            <w:bdr w:val="none" w:sz="0" w:space="0" w:color="auto" w:frame="1"/>
            <w:shd w:val="clear" w:color="auto" w:fill="FFFFFF"/>
          </w:rPr>
          <w:id w:val="-3692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690">
            <w:rPr>
              <w:rFonts w:ascii="MS Gothic" w:eastAsia="MS Gothic" w:hAnsi="MS Gothic" w:hint="eastAsia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</w:p>
    <w:p w14:paraId="624F9D52" w14:textId="4AD9D347" w:rsidR="000E0936" w:rsidRPr="00450A8E" w:rsidRDefault="000E0936" w:rsidP="00450A8E">
      <w:pPr>
        <w:ind w:firstLine="720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If </w:t>
      </w:r>
      <w:proofErr w:type="gramStart"/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>Yes</w:t>
      </w:r>
      <w:proofErr w:type="gramEnd"/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>, please provide your supplier ID number if known (</w:t>
      </w:r>
      <w:r w:rsidR="006C149B">
        <w:rPr>
          <w:sz w:val="24"/>
          <w:szCs w:val="24"/>
          <w:bdr w:val="none" w:sz="0" w:space="0" w:color="auto" w:frame="1"/>
          <w:shd w:val="clear" w:color="auto" w:fill="FFFFFF"/>
        </w:rPr>
        <w:t>e.g</w:t>
      </w:r>
      <w:r w:rsidR="006C149B" w:rsidRPr="00450A8E">
        <w:rPr>
          <w:sz w:val="24"/>
          <w:szCs w:val="24"/>
          <w:bdr w:val="none" w:sz="0" w:space="0" w:color="auto" w:frame="1"/>
          <w:shd w:val="clear" w:color="auto" w:fill="FFFFFF"/>
        </w:rPr>
        <w:t>.,</w:t>
      </w: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 p3211</w:t>
      </w:r>
      <w:r w:rsidR="006C3F15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>123)</w:t>
      </w:r>
    </w:p>
    <w:p w14:paraId="0EEEC11D" w14:textId="0F0CB324" w:rsidR="009179CE" w:rsidRPr="00450A8E" w:rsidRDefault="009179CE" w:rsidP="000E0936">
      <w:pPr>
        <w:rPr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ab/>
      </w:r>
      <w:r w:rsidR="00450A8E" w:rsidRPr="00450A8E">
        <w:rPr>
          <w:sz w:val="24"/>
          <w:szCs w:val="24"/>
          <w:bdr w:val="none" w:sz="0" w:space="0" w:color="auto" w:frame="1"/>
          <w:shd w:val="clear" w:color="auto" w:fill="FFFFFF"/>
        </w:rPr>
        <w:tab/>
      </w:r>
      <w:r w:rsidR="006C3F15">
        <w:rPr>
          <w:sz w:val="24"/>
          <w:szCs w:val="24"/>
          <w:bdr w:val="none" w:sz="0" w:space="0" w:color="auto" w:frame="1"/>
          <w:shd w:val="clear" w:color="auto" w:fill="FFFFFF"/>
        </w:rPr>
        <w:t xml:space="preserve">BUY.IU </w:t>
      </w: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Supplier </w:t>
      </w:r>
      <w:r w:rsidR="006C3F15">
        <w:rPr>
          <w:sz w:val="24"/>
          <w:szCs w:val="24"/>
          <w:bdr w:val="none" w:sz="0" w:space="0" w:color="auto" w:frame="1"/>
          <w:shd w:val="clear" w:color="auto" w:fill="FFFFFF"/>
        </w:rPr>
        <w:t>Number</w:t>
      </w:r>
      <w:r w:rsidR="00981690">
        <w:rPr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sdt>
        <w:sdtPr>
          <w:rPr>
            <w:sz w:val="24"/>
            <w:szCs w:val="24"/>
            <w:bdr w:val="none" w:sz="0" w:space="0" w:color="auto" w:frame="1"/>
            <w:shd w:val="clear" w:color="auto" w:fill="FFFFFF"/>
          </w:rPr>
          <w:id w:val="397250738"/>
          <w:placeholder>
            <w:docPart w:val="DefaultPlaceholder_-1854013440"/>
          </w:placeholder>
          <w:showingPlcHdr/>
        </w:sdtPr>
        <w:sdtEndPr/>
        <w:sdtContent>
          <w:r w:rsidR="00BF76F6" w:rsidRPr="00A87386">
            <w:rPr>
              <w:rStyle w:val="PlaceholderText"/>
            </w:rPr>
            <w:t>Click or tap here to enter text.</w:t>
          </w:r>
        </w:sdtContent>
      </w:sdt>
    </w:p>
    <w:p w14:paraId="12259FEA" w14:textId="2B1EF541" w:rsidR="000E0936" w:rsidRPr="00450A8E" w:rsidRDefault="000E0936" w:rsidP="00450A8E">
      <w:pPr>
        <w:ind w:left="720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If </w:t>
      </w:r>
      <w:proofErr w:type="gramStart"/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>No</w:t>
      </w:r>
      <w:proofErr w:type="gramEnd"/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, the HHC will send you an email invitation to register as a supplier. Please indicate which email you would like the invitation sent to and then be sure to check your email for the invitation to arrive from </w:t>
      </w:r>
      <w:hyperlink r:id="rId6" w:history="1">
        <w:r w:rsidRPr="00593487">
          <w:rPr>
            <w:rStyle w:val="Hyperlink"/>
            <w:color w:val="C00000"/>
            <w:sz w:val="24"/>
            <w:szCs w:val="24"/>
            <w:bdr w:val="none" w:sz="0" w:space="0" w:color="auto" w:frame="1"/>
            <w:shd w:val="clear" w:color="auto" w:fill="FFFFFF"/>
          </w:rPr>
          <w:t>supplier@iu.edu</w:t>
        </w:r>
      </w:hyperlink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4B32A500" w14:textId="49AD0EEB" w:rsidR="000E0936" w:rsidRPr="00450A8E" w:rsidRDefault="000E0936" w:rsidP="00450A8E">
      <w:pPr>
        <w:ind w:left="720" w:firstLine="720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50A8E">
        <w:rPr>
          <w:sz w:val="24"/>
          <w:szCs w:val="24"/>
          <w:bdr w:val="none" w:sz="0" w:space="0" w:color="auto" w:frame="1"/>
          <w:shd w:val="clear" w:color="auto" w:fill="FFFFFF"/>
        </w:rPr>
        <w:t xml:space="preserve">Email: </w:t>
      </w:r>
      <w:sdt>
        <w:sdtPr>
          <w:rPr>
            <w:sz w:val="24"/>
            <w:szCs w:val="24"/>
            <w:bdr w:val="none" w:sz="0" w:space="0" w:color="auto" w:frame="1"/>
            <w:shd w:val="clear" w:color="auto" w:fill="FFFFFF"/>
          </w:rPr>
          <w:id w:val="-761761385"/>
          <w:placeholder>
            <w:docPart w:val="DefaultPlaceholder_-1854013440"/>
          </w:placeholder>
          <w:showingPlcHdr/>
        </w:sdtPr>
        <w:sdtEndPr/>
        <w:sdtContent>
          <w:r w:rsidR="00BF76F6" w:rsidRPr="00A87386">
            <w:rPr>
              <w:rStyle w:val="PlaceholderText"/>
            </w:rPr>
            <w:t>Click or tap here to enter text.</w:t>
          </w:r>
        </w:sdtContent>
      </w:sdt>
    </w:p>
    <w:p w14:paraId="24E5D44B" w14:textId="77F439ED" w:rsidR="000E0936" w:rsidRPr="00450A8E" w:rsidRDefault="000E0936" w:rsidP="000E0936">
      <w:pPr>
        <w:ind w:left="72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35EF3E24" w14:textId="07B55B39" w:rsidR="000E0936" w:rsidRPr="00450A8E" w:rsidRDefault="000E0936" w:rsidP="000E09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50A8E">
        <w:rPr>
          <w:rFonts w:ascii="Calibri" w:hAnsi="Calibri" w:cs="Calibri"/>
          <w:b/>
          <w:bCs/>
          <w:color w:val="201F1E"/>
        </w:rPr>
        <w:t>SGSO Advisor</w:t>
      </w:r>
      <w:r w:rsidR="009179CE" w:rsidRPr="00450A8E">
        <w:rPr>
          <w:rFonts w:ascii="Calibri" w:hAnsi="Calibri" w:cs="Calibri"/>
          <w:b/>
          <w:bCs/>
          <w:color w:val="201F1E"/>
        </w:rPr>
        <w:t xml:space="preserve"> Name: </w:t>
      </w:r>
      <w:sdt>
        <w:sdtPr>
          <w:rPr>
            <w:rFonts w:ascii="Calibri" w:hAnsi="Calibri" w:cs="Calibri"/>
            <w:b/>
            <w:bCs/>
            <w:color w:val="201F1E"/>
          </w:rPr>
          <w:id w:val="-840924415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Calibri" w:hAnsi="Calibri" w:cs="Calibri"/>
                <w:b/>
                <w:bCs/>
                <w:color w:val="201F1E"/>
              </w:rPr>
              <w:id w:val="-1089229741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Calibri" w:hAnsi="Calibri" w:cs="Calibri"/>
                    <w:color w:val="201F1E"/>
                  </w:rPr>
                  <w:id w:val="-83930857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981690">
                    <w:rPr>
                      <w:rFonts w:ascii="Calibri" w:hAnsi="Calibri" w:cs="Calibri"/>
                      <w:color w:val="201F1E"/>
                    </w:rPr>
                    <w:t xml:space="preserve"> </w:t>
                  </w:r>
                </w:sdtContent>
              </w:sdt>
            </w:sdtContent>
          </w:sdt>
        </w:sdtContent>
      </w:sdt>
      <w:sdt>
        <w:sdtPr>
          <w:rPr>
            <w:rFonts w:ascii="Calibri" w:hAnsi="Calibri" w:cs="Calibri"/>
            <w:color w:val="201F1E"/>
          </w:rPr>
          <w:id w:val="-284425508"/>
          <w:placeholder>
            <w:docPart w:val="DefaultPlaceholder_-1854013440"/>
          </w:placeholder>
          <w:showingPlcHdr/>
        </w:sdtPr>
        <w:sdtEndPr/>
        <w:sdtContent>
          <w:r w:rsidR="001E0B9B" w:rsidRPr="00A87386">
            <w:rPr>
              <w:rStyle w:val="PlaceholderText"/>
            </w:rPr>
            <w:t>Click or tap here to enter text.</w:t>
          </w:r>
        </w:sdtContent>
      </w:sdt>
    </w:p>
    <w:p w14:paraId="02104F6E" w14:textId="089C187E" w:rsidR="009179CE" w:rsidRPr="006C3F15" w:rsidRDefault="009179CE" w:rsidP="000E09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47C4CBB" w14:textId="37A9F9C7" w:rsidR="009179CE" w:rsidRPr="00450A8E" w:rsidRDefault="009179CE" w:rsidP="000E093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</w:rPr>
      </w:pPr>
    </w:p>
    <w:p w14:paraId="2B77E8C8" w14:textId="7D4FFD08" w:rsidR="009179CE" w:rsidRPr="00663AD5" w:rsidRDefault="000E0936" w:rsidP="00B96A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663AD5">
        <w:rPr>
          <w:rFonts w:ascii="Calibri" w:hAnsi="Calibri" w:cs="Calibri"/>
          <w:b/>
          <w:bCs/>
          <w:color w:val="201F1E"/>
        </w:rPr>
        <w:t>Activity Description</w:t>
      </w:r>
      <w:r w:rsidR="009179CE" w:rsidRPr="00663AD5">
        <w:rPr>
          <w:rFonts w:ascii="Calibri" w:hAnsi="Calibri" w:cs="Calibri"/>
          <w:color w:val="201F1E"/>
        </w:rPr>
        <w:t>:</w:t>
      </w:r>
      <w:r w:rsidR="0008252B" w:rsidRPr="00663AD5">
        <w:rPr>
          <w:rFonts w:ascii="Calibri" w:hAnsi="Calibri" w:cs="Calibri"/>
          <w:color w:val="201F1E"/>
          <w:sz w:val="32"/>
          <w:szCs w:val="32"/>
        </w:rPr>
        <w:t xml:space="preserve"> </w:t>
      </w:r>
      <w:sdt>
        <w:sdtPr>
          <w:rPr>
            <w:rFonts w:ascii="Calibri" w:hAnsi="Calibri" w:cs="Calibri"/>
            <w:color w:val="201F1E"/>
          </w:rPr>
          <w:id w:val="976873891"/>
          <w:placeholder>
            <w:docPart w:val="85369D1A2DD248E1A0E7A2BC257DA679"/>
          </w:placeholder>
          <w:showingPlcHdr/>
        </w:sdtPr>
        <w:sdtContent>
          <w:r w:rsidR="001E0B9B" w:rsidRPr="00A87386">
            <w:rPr>
              <w:rStyle w:val="PlaceholderText"/>
            </w:rPr>
            <w:t>Click or tap here to enter text.</w:t>
          </w:r>
        </w:sdtContent>
      </w:sdt>
    </w:p>
    <w:p w14:paraId="265B35ED" w14:textId="77777777" w:rsidR="00663AD5" w:rsidRPr="00663AD5" w:rsidRDefault="00663AD5" w:rsidP="00663AD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</w:rPr>
      </w:pPr>
    </w:p>
    <w:p w14:paraId="10FD4DFF" w14:textId="4DED9119" w:rsidR="00450A8E" w:rsidRPr="00450A8E" w:rsidRDefault="00450A8E" w:rsidP="009179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0466CB1" w14:textId="34B36619" w:rsidR="000E0936" w:rsidRPr="00450A8E" w:rsidRDefault="000E0936" w:rsidP="009179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450A8E">
        <w:rPr>
          <w:rFonts w:ascii="Calibri" w:hAnsi="Calibri" w:cs="Calibri"/>
          <w:b/>
          <w:bCs/>
          <w:color w:val="201F1E"/>
        </w:rPr>
        <w:t>Activity Date</w:t>
      </w:r>
      <w:r w:rsidR="009179CE" w:rsidRPr="00450A8E">
        <w:rPr>
          <w:rFonts w:ascii="Calibri" w:hAnsi="Calibri" w:cs="Calibri"/>
          <w:b/>
          <w:bCs/>
          <w:color w:val="201F1E"/>
        </w:rPr>
        <w:t xml:space="preserve">(s): </w:t>
      </w:r>
      <w:sdt>
        <w:sdtPr>
          <w:rPr>
            <w:rFonts w:ascii="Calibri" w:hAnsi="Calibri" w:cs="Calibri"/>
            <w:color w:val="201F1E"/>
          </w:rPr>
          <w:id w:val="-1290661891"/>
          <w:placeholder>
            <w:docPart w:val="DefaultPlaceholder_-1854013440"/>
          </w:placeholder>
          <w:showingPlcHdr/>
        </w:sdtPr>
        <w:sdtContent>
          <w:r w:rsidR="001E0B9B" w:rsidRPr="00A87386">
            <w:rPr>
              <w:rStyle w:val="PlaceholderText"/>
            </w:rPr>
            <w:t>Click or tap here to enter text.</w:t>
          </w:r>
        </w:sdtContent>
      </w:sdt>
    </w:p>
    <w:p w14:paraId="528C0DB7" w14:textId="0CC19097" w:rsidR="000E0936" w:rsidRDefault="000E0936" w:rsidP="000E0936">
      <w:pPr>
        <w:rPr>
          <w:sz w:val="24"/>
          <w:szCs w:val="24"/>
        </w:rPr>
      </w:pPr>
    </w:p>
    <w:p w14:paraId="30A1A569" w14:textId="0B338EF2" w:rsidR="00142C69" w:rsidRDefault="00E81AE0" w:rsidP="000E0936">
      <w:pPr>
        <w:rPr>
          <w:sz w:val="24"/>
          <w:szCs w:val="24"/>
        </w:rPr>
      </w:pPr>
      <w:r>
        <w:rPr>
          <w:sz w:val="24"/>
          <w:szCs w:val="24"/>
        </w:rPr>
        <w:t xml:space="preserve">Please submit this form, along with your Funding Board application, to </w:t>
      </w:r>
      <w:hyperlink r:id="rId7" w:history="1">
        <w:r w:rsidRPr="00593487">
          <w:rPr>
            <w:rStyle w:val="Hyperlink"/>
            <w:color w:val="C00000"/>
            <w:sz w:val="24"/>
            <w:szCs w:val="24"/>
          </w:rPr>
          <w:t>hhcfb@indiana.edu</w:t>
        </w:r>
      </w:hyperlink>
      <w:r w:rsidRPr="0059348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one week before the meeting you would like to attend. </w:t>
      </w:r>
    </w:p>
    <w:p w14:paraId="53FFA31E" w14:textId="77777777" w:rsidR="006C149B" w:rsidRDefault="006C149B" w:rsidP="000E0936">
      <w:pPr>
        <w:rPr>
          <w:sz w:val="24"/>
          <w:szCs w:val="24"/>
        </w:rPr>
      </w:pPr>
    </w:p>
    <w:p w14:paraId="4DBD9AA1" w14:textId="21AFB156" w:rsidR="00E81AE0" w:rsidRDefault="00E81AE0" w:rsidP="000E0936">
      <w:pPr>
        <w:rPr>
          <w:sz w:val="24"/>
          <w:szCs w:val="24"/>
        </w:rPr>
      </w:pPr>
      <w:r w:rsidRPr="00E81AE0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A3DBC9F" wp14:editId="279B485B">
                <wp:extent cx="5400675" cy="10001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B9220" w14:textId="77777777" w:rsidR="00E81AE0" w:rsidRPr="00E81AE0" w:rsidRDefault="00E81AE0" w:rsidP="006C149B">
                            <w:pPr>
                              <w:keepLines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81AE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For more information about the supplier registration process, please visit: </w:t>
                            </w:r>
                            <w:hyperlink r:id="rId8" w:history="1">
                              <w:r w:rsidRPr="00E81AE0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</w:rPr>
                                <w:t>https://purchase.sitehost.iu.edu/buying/suppliers.php</w:t>
                              </w:r>
                            </w:hyperlink>
                            <w:r w:rsidRPr="00E81AE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6D1A68C" w14:textId="77777777" w:rsidR="00E81AE0" w:rsidRPr="00E81AE0" w:rsidRDefault="00E81AE0" w:rsidP="006C149B">
                            <w:pPr>
                              <w:keepLines/>
                              <w:rPr>
                                <w:i/>
                                <w:iCs/>
                              </w:rPr>
                            </w:pPr>
                            <w:r w:rsidRPr="00E81AE0">
                              <w:rPr>
                                <w:rFonts w:ascii="Arial" w:hAnsi="Arial" w:cs="Arial"/>
                                <w:i/>
                                <w:iCs/>
                                <w:bdr w:val="none" w:sz="0" w:space="0" w:color="auto" w:frame="1"/>
                                <w:shd w:val="clear" w:color="auto" w:fill="FFFFFF"/>
                              </w:rPr>
                              <w:t>Be sure to hang on to your supplier portal login information. You will log in using this information if you need to make changes to your supplier profile.</w:t>
                            </w:r>
                          </w:p>
                          <w:p w14:paraId="7D08E3A4" w14:textId="4231D254" w:rsidR="00E81AE0" w:rsidRDefault="00E81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D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">
                <v:textbox>
                  <w:txbxContent>
                    <w:p w14:paraId="216B9220" w14:textId="77777777" w:rsidR="00E81AE0" w:rsidRPr="00E81AE0" w:rsidRDefault="00E81AE0" w:rsidP="006C149B">
                      <w:pPr>
                        <w:keepLines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81AE0">
                        <w:rPr>
                          <w:rFonts w:ascii="Arial" w:hAnsi="Arial" w:cs="Arial"/>
                          <w:i/>
                          <w:iCs/>
                        </w:rPr>
                        <w:t xml:space="preserve">For more information about the supplier registration process, please visit: </w:t>
                      </w:r>
                      <w:hyperlink r:id="rId9" w:history="1">
                        <w:r w:rsidRPr="00E81AE0">
                          <w:rPr>
                            <w:rStyle w:val="Hyperlink"/>
                            <w:rFonts w:ascii="Arial" w:hAnsi="Arial" w:cs="Arial"/>
                            <w:i/>
                            <w:iCs/>
                          </w:rPr>
                          <w:t>https://purchase.sitehost.iu.edu/buying/suppliers.php</w:t>
                        </w:r>
                      </w:hyperlink>
                      <w:r w:rsidRPr="00E81AE0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36D1A68C" w14:textId="77777777" w:rsidR="00E81AE0" w:rsidRPr="00E81AE0" w:rsidRDefault="00E81AE0" w:rsidP="006C149B">
                      <w:pPr>
                        <w:keepLines/>
                        <w:rPr>
                          <w:i/>
                          <w:iCs/>
                        </w:rPr>
                      </w:pPr>
                      <w:r w:rsidRPr="00E81AE0">
                        <w:rPr>
                          <w:rFonts w:ascii="Arial" w:hAnsi="Arial" w:cs="Arial"/>
                          <w:i/>
                          <w:iCs/>
                          <w:bdr w:val="none" w:sz="0" w:space="0" w:color="auto" w:frame="1"/>
                          <w:shd w:val="clear" w:color="auto" w:fill="FFFFFF"/>
                        </w:rPr>
                        <w:t>Be sure to hang on to your supplier portal login information. You will log in using this information if you need to make changes to your supplier profile.</w:t>
                      </w:r>
                    </w:p>
                    <w:p w14:paraId="7D08E3A4" w14:textId="4231D254" w:rsidR="00E81AE0" w:rsidRDefault="00E81AE0"/>
                  </w:txbxContent>
                </v:textbox>
                <w10:anchorlock/>
              </v:shape>
            </w:pict>
          </mc:Fallback>
        </mc:AlternateContent>
      </w:r>
    </w:p>
    <w:sectPr w:rsidR="00E8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0106"/>
    <w:multiLevelType w:val="hybridMultilevel"/>
    <w:tmpl w:val="376EE0FE"/>
    <w:lvl w:ilvl="0" w:tplc="2BBE9E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uMnE/DTcxUTQ9ZNDxfbZO9p02LT+2I3ffquPYzsJCC3w4OPD5kMIBjLSkoKeCglORegyBXu8dTHuSUtY8mhA==" w:salt="QvUM5VNk213oOtYLLVdQ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6"/>
    <w:rsid w:val="0008252B"/>
    <w:rsid w:val="00091DB6"/>
    <w:rsid w:val="000B015B"/>
    <w:rsid w:val="000E0936"/>
    <w:rsid w:val="000E5CF5"/>
    <w:rsid w:val="00142C69"/>
    <w:rsid w:val="001E0B9B"/>
    <w:rsid w:val="00234AA4"/>
    <w:rsid w:val="003C4B6C"/>
    <w:rsid w:val="00450A8E"/>
    <w:rsid w:val="00593487"/>
    <w:rsid w:val="00655E04"/>
    <w:rsid w:val="00663AD5"/>
    <w:rsid w:val="006C149B"/>
    <w:rsid w:val="006C3F15"/>
    <w:rsid w:val="006F1576"/>
    <w:rsid w:val="007F0DD3"/>
    <w:rsid w:val="0084699F"/>
    <w:rsid w:val="008B51C6"/>
    <w:rsid w:val="00912BC6"/>
    <w:rsid w:val="009179CE"/>
    <w:rsid w:val="00981690"/>
    <w:rsid w:val="00995D9A"/>
    <w:rsid w:val="00AB00D8"/>
    <w:rsid w:val="00BC2485"/>
    <w:rsid w:val="00BF76F6"/>
    <w:rsid w:val="00C520AE"/>
    <w:rsid w:val="00C75107"/>
    <w:rsid w:val="00C81E3F"/>
    <w:rsid w:val="00C92952"/>
    <w:rsid w:val="00CC056F"/>
    <w:rsid w:val="00E81AE0"/>
    <w:rsid w:val="00F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276D"/>
  <w15:chartTrackingRefBased/>
  <w15:docId w15:val="{9D753723-3593-418C-B308-FE99968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9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9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e.sitehost.iu.edu/buying/suppliers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hhcfb@indiana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lier@iu.ed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rchase.sitehost.iu.edu/buying/suppliers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F071-D79A-45C2-938E-28D823394E55}"/>
      </w:docPartPr>
      <w:docPartBody>
        <w:p w:rsidR="00A2653B" w:rsidRDefault="006F32A5">
          <w:r w:rsidRPr="00A873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69D1A2DD248E1A0E7A2BC257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8186-A7B5-4C28-8DFF-4AAB55B19A69}"/>
      </w:docPartPr>
      <w:docPartBody>
        <w:p w:rsidR="00000000" w:rsidRDefault="00E203EC" w:rsidP="00E203EC">
          <w:pPr>
            <w:pStyle w:val="85369D1A2DD248E1A0E7A2BC257DA679"/>
          </w:pPr>
          <w:r w:rsidRPr="00A873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A5"/>
    <w:rsid w:val="003E04BB"/>
    <w:rsid w:val="006F32A5"/>
    <w:rsid w:val="009E6B30"/>
    <w:rsid w:val="00A2653B"/>
    <w:rsid w:val="00C16478"/>
    <w:rsid w:val="00E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3EC"/>
    <w:rPr>
      <w:color w:val="808080"/>
    </w:rPr>
  </w:style>
  <w:style w:type="paragraph" w:customStyle="1" w:styleId="85369D1A2DD248E1A0E7A2BC257DA679">
    <w:name w:val="85369D1A2DD248E1A0E7A2BC257DA679"/>
    <w:rsid w:val="00E20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344E-34CA-4D7B-8463-010A8DB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Bryce G</dc:creator>
  <cp:keywords/>
  <dc:description/>
  <cp:lastModifiedBy>Campbell, Bryce G</cp:lastModifiedBy>
  <cp:revision>33</cp:revision>
  <dcterms:created xsi:type="dcterms:W3CDTF">2021-09-15T14:52:00Z</dcterms:created>
  <dcterms:modified xsi:type="dcterms:W3CDTF">2021-09-17T14:18:00Z</dcterms:modified>
</cp:coreProperties>
</file>